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BE3" w:rsidRDefault="00800BE3" w:rsidP="00800BE3">
      <w:pPr>
        <w:jc w:val="left"/>
        <w:rPr>
          <w:rFonts w:hint="default"/>
        </w:rPr>
      </w:pPr>
    </w:p>
    <w:p w:rsidR="00800BE3" w:rsidRDefault="00800BE3" w:rsidP="00800BE3">
      <w:pPr>
        <w:spacing w:line="45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pacing w:val="32"/>
          <w:sz w:val="32"/>
        </w:rPr>
        <w:t>不在者投票管理者等選任</w:t>
      </w:r>
      <w:r>
        <w:rPr>
          <w:rFonts w:ascii="ＭＳ ゴシック" w:eastAsia="ＭＳ ゴシック" w:hAnsi="ＭＳ ゴシック"/>
          <w:b/>
          <w:sz w:val="32"/>
        </w:rPr>
        <w:t>届</w:t>
      </w:r>
    </w:p>
    <w:p w:rsidR="00800BE3" w:rsidRDefault="00800BE3" w:rsidP="00800BE3">
      <w:pPr>
        <w:jc w:val="left"/>
        <w:rPr>
          <w:rFonts w:hint="default"/>
        </w:rPr>
      </w:pPr>
    </w:p>
    <w:p w:rsidR="00800BE3" w:rsidRDefault="00800BE3" w:rsidP="00800BE3">
      <w:pPr>
        <w:wordWrap w:val="0"/>
        <w:jc w:val="right"/>
        <w:rPr>
          <w:rFonts w:hint="default"/>
        </w:rPr>
      </w:pPr>
      <w:r>
        <w:t xml:space="preserve">令和　　年　　月　　日　</w:t>
      </w:r>
    </w:p>
    <w:p w:rsidR="00800BE3" w:rsidRDefault="00800BE3" w:rsidP="00800BE3">
      <w:pPr>
        <w:rPr>
          <w:rFonts w:hint="default"/>
        </w:rPr>
      </w:pPr>
    </w:p>
    <w:p w:rsidR="00800BE3" w:rsidRDefault="00800BE3" w:rsidP="00800BE3">
      <w:pPr>
        <w:rPr>
          <w:rFonts w:hint="default"/>
        </w:rPr>
      </w:pPr>
      <w:r>
        <w:t xml:space="preserve">　芽室町選挙管理委員会委員長　</w:t>
      </w:r>
      <w:r w:rsidR="004A552B">
        <w:t>様</w:t>
      </w:r>
    </w:p>
    <w:p w:rsidR="00800BE3" w:rsidRDefault="00800BE3" w:rsidP="00800BE3">
      <w:pPr>
        <w:spacing w:before="100" w:beforeAutospacing="1" w:line="338" w:lineRule="exact"/>
        <w:ind w:right="968"/>
        <w:rPr>
          <w:rFonts w:hint="default"/>
        </w:rPr>
      </w:pPr>
    </w:p>
    <w:p w:rsidR="00800BE3" w:rsidRDefault="00800BE3" w:rsidP="00800BE3">
      <w:pPr>
        <w:tabs>
          <w:tab w:val="left" w:pos="8946"/>
        </w:tabs>
        <w:spacing w:line="338" w:lineRule="exact"/>
        <w:ind w:right="239" w:firstLineChars="1300" w:firstLine="3142"/>
        <w:jc w:val="left"/>
        <w:rPr>
          <w:rFonts w:hint="default"/>
        </w:rPr>
      </w:pPr>
      <w:r w:rsidRPr="001B495F">
        <w:rPr>
          <w:u w:val="single" w:color="000000"/>
        </w:rPr>
        <w:t>指定施設所在地</w:t>
      </w:r>
      <w:r>
        <w:rPr>
          <w:u w:val="single" w:color="000000"/>
        </w:rPr>
        <w:t xml:space="preserve">　　　　　　　　　　　　　　　　</w:t>
      </w:r>
    </w:p>
    <w:p w:rsidR="00800BE3" w:rsidRDefault="00800BE3" w:rsidP="00800BE3">
      <w:pPr>
        <w:spacing w:line="338" w:lineRule="exact"/>
        <w:rPr>
          <w:rFonts w:hint="default"/>
        </w:rPr>
      </w:pPr>
    </w:p>
    <w:p w:rsidR="00800BE3" w:rsidRDefault="00800BE3" w:rsidP="00800BE3">
      <w:pPr>
        <w:tabs>
          <w:tab w:val="left" w:pos="8520"/>
        </w:tabs>
        <w:spacing w:line="338" w:lineRule="exact"/>
        <w:ind w:right="239" w:firstLineChars="1300" w:firstLine="3142"/>
        <w:jc w:val="left"/>
        <w:rPr>
          <w:rFonts w:hint="default"/>
        </w:rPr>
      </w:pPr>
      <w:r w:rsidRPr="001B495F">
        <w:rPr>
          <w:u w:val="single" w:color="000000"/>
        </w:rPr>
        <w:t>指</w:t>
      </w:r>
      <w:r>
        <w:rPr>
          <w:u w:val="single" w:color="000000"/>
        </w:rPr>
        <w:t xml:space="preserve"> </w:t>
      </w:r>
      <w:r w:rsidRPr="001B495F">
        <w:rPr>
          <w:u w:val="single" w:color="000000"/>
        </w:rPr>
        <w:t>定</w:t>
      </w:r>
      <w:r>
        <w:rPr>
          <w:u w:val="single" w:color="000000"/>
        </w:rPr>
        <w:t xml:space="preserve"> </w:t>
      </w:r>
      <w:r w:rsidRPr="001B495F">
        <w:rPr>
          <w:u w:val="single" w:color="000000"/>
        </w:rPr>
        <w:t>施</w:t>
      </w:r>
      <w:r>
        <w:rPr>
          <w:u w:val="single" w:color="000000"/>
        </w:rPr>
        <w:t xml:space="preserve"> </w:t>
      </w:r>
      <w:r w:rsidRPr="001B495F">
        <w:rPr>
          <w:u w:val="single" w:color="000000"/>
        </w:rPr>
        <w:t>設</w:t>
      </w:r>
      <w:r>
        <w:rPr>
          <w:u w:val="single" w:color="000000"/>
        </w:rPr>
        <w:t xml:space="preserve"> </w:t>
      </w:r>
      <w:r w:rsidRPr="001B495F">
        <w:rPr>
          <w:u w:val="single" w:color="000000"/>
        </w:rPr>
        <w:t>名</w:t>
      </w:r>
      <w:r>
        <w:rPr>
          <w:u w:val="single" w:color="000000"/>
        </w:rPr>
        <w:t xml:space="preserve">　　　　　　　　　　　　　　　　</w:t>
      </w:r>
    </w:p>
    <w:p w:rsidR="00800BE3" w:rsidRDefault="00800BE3" w:rsidP="00800BE3">
      <w:pPr>
        <w:spacing w:line="338" w:lineRule="exact"/>
        <w:rPr>
          <w:rFonts w:hint="default"/>
        </w:rPr>
      </w:pPr>
    </w:p>
    <w:p w:rsidR="00800BE3" w:rsidRDefault="00800BE3" w:rsidP="00800BE3">
      <w:pPr>
        <w:spacing w:line="338" w:lineRule="exact"/>
        <w:ind w:right="239" w:firstLineChars="1300" w:firstLine="3142"/>
        <w:jc w:val="left"/>
        <w:rPr>
          <w:rFonts w:hint="default"/>
        </w:rPr>
      </w:pPr>
      <w:r>
        <w:rPr>
          <w:u w:val="single" w:color="000000"/>
        </w:rPr>
        <w:t xml:space="preserve">不在者投票管理者　　　　　　　　　　　　　　　</w:t>
      </w:r>
    </w:p>
    <w:p w:rsidR="00800BE3" w:rsidRDefault="00800BE3" w:rsidP="00800BE3">
      <w:pPr>
        <w:spacing w:before="100" w:beforeAutospacing="1"/>
        <w:rPr>
          <w:rFonts w:hint="default"/>
        </w:rPr>
      </w:pPr>
    </w:p>
    <w:p w:rsidR="00800BE3" w:rsidRDefault="00800BE3" w:rsidP="00800BE3">
      <w:pPr>
        <w:rPr>
          <w:rFonts w:hint="default"/>
        </w:rPr>
      </w:pPr>
      <w:r>
        <w:t xml:space="preserve">　令和　　年　　月　　日執行の「</w:t>
      </w:r>
      <w:r w:rsidR="00192A1C">
        <w:t>第51回衆議院議員総選挙及び第27回最高裁判所裁判官国民審査</w:t>
      </w:r>
      <w:bookmarkStart w:id="0" w:name="_GoBack"/>
      <w:bookmarkEnd w:id="0"/>
      <w:r>
        <w:t>」における不在者投票管理者等を次のとおり選任したので届けます。</w:t>
      </w:r>
    </w:p>
    <w:p w:rsidR="00800BE3" w:rsidRDefault="00800BE3" w:rsidP="00800BE3">
      <w:pPr>
        <w:rPr>
          <w:rFonts w:hint="default"/>
        </w:rPr>
      </w:pPr>
    </w:p>
    <w:p w:rsidR="00800BE3" w:rsidRDefault="00800BE3" w:rsidP="00800BE3">
      <w:pPr>
        <w:jc w:val="center"/>
        <w:rPr>
          <w:rFonts w:hint="default"/>
        </w:rPr>
      </w:pPr>
      <w:r>
        <w:t>記</w:t>
      </w:r>
    </w:p>
    <w:p w:rsidR="00800BE3" w:rsidRDefault="00800BE3" w:rsidP="00800BE3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2640"/>
        <w:gridCol w:w="2040"/>
        <w:gridCol w:w="1560"/>
      </w:tblGrid>
      <w:tr w:rsidR="00800BE3" w:rsidTr="00B41F3A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  <w:r>
              <w:t>職　　　　名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  <w:r>
              <w:t>氏　　　　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施設における職名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  <w:r>
              <w:t>備　　考</w:t>
            </w:r>
          </w:p>
        </w:tc>
      </w:tr>
      <w:tr w:rsidR="00800BE3" w:rsidTr="00B41F3A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  <w:r w:rsidRPr="00800BE3">
              <w:rPr>
                <w:spacing w:val="18"/>
                <w:fitText w:val="2175" w:id="-701281536"/>
              </w:rPr>
              <w:t>不在者投票管理</w:t>
            </w:r>
            <w:r w:rsidRPr="00800BE3">
              <w:rPr>
                <w:spacing w:val="2"/>
                <w:fitText w:val="2175" w:id="-701281536"/>
              </w:rPr>
              <w:t>者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7047CD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0BE3" w:rsidRDefault="00800BE3" w:rsidP="007047CD">
            <w:pPr>
              <w:jc w:val="center"/>
              <w:rPr>
                <w:rFonts w:hint="default"/>
              </w:rPr>
            </w:pPr>
            <w:r w:rsidRPr="007047CD">
              <w:rPr>
                <w:spacing w:val="41"/>
                <w:fitText w:val="2175" w:id="-701281535"/>
              </w:rPr>
              <w:t>同上職務代理</w:t>
            </w:r>
            <w:r w:rsidRPr="007047CD">
              <w:rPr>
                <w:spacing w:val="1"/>
                <w:fitText w:val="2175" w:id="-701281535"/>
              </w:rPr>
              <w:t>者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7047CD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0BE3" w:rsidRDefault="00800BE3" w:rsidP="007047CD">
            <w:pPr>
              <w:jc w:val="center"/>
              <w:rPr>
                <w:rFonts w:hint="default"/>
              </w:rPr>
            </w:pPr>
            <w:r w:rsidRPr="007047CD">
              <w:rPr>
                <w:spacing w:val="122"/>
                <w:fitText w:val="2175" w:id="-701281534"/>
              </w:rPr>
              <w:t>投票立会</w:t>
            </w:r>
            <w:r w:rsidRPr="007047CD">
              <w:rPr>
                <w:fitText w:val="2175" w:id="-701281534"/>
              </w:rPr>
              <w:t>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7047CD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0BE3" w:rsidRDefault="00800BE3" w:rsidP="007047CD">
            <w:pPr>
              <w:jc w:val="center"/>
              <w:rPr>
                <w:rFonts w:hint="default"/>
              </w:rPr>
            </w:pPr>
            <w:r w:rsidRPr="007047CD">
              <w:rPr>
                <w:spacing w:val="122"/>
                <w:fitText w:val="2175" w:id="-701281533"/>
              </w:rPr>
              <w:t>事務従事</w:t>
            </w:r>
            <w:r w:rsidRPr="007047CD">
              <w:rPr>
                <w:fitText w:val="2175" w:id="-701281533"/>
              </w:rPr>
              <w:t>者</w:t>
            </w:r>
          </w:p>
          <w:p w:rsidR="00800BE3" w:rsidRDefault="00800BE3" w:rsidP="007047CD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（代理投票の補助者）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7047CD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0BE3" w:rsidRDefault="00800BE3" w:rsidP="007047CD">
            <w:pPr>
              <w:jc w:val="center"/>
              <w:rPr>
                <w:rFonts w:hint="default"/>
              </w:rPr>
            </w:pPr>
            <w:r w:rsidRPr="007047CD">
              <w:rPr>
                <w:spacing w:val="122"/>
                <w:fitText w:val="2175" w:id="-701281532"/>
              </w:rPr>
              <w:t>連絡責任</w:t>
            </w:r>
            <w:r w:rsidRPr="007047CD">
              <w:rPr>
                <w:fitText w:val="2175" w:id="-701281532"/>
              </w:rPr>
              <w:t>者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</w:tbl>
    <w:p w:rsidR="00800BE3" w:rsidRDefault="00800BE3" w:rsidP="00800BE3">
      <w:pPr>
        <w:spacing w:line="188" w:lineRule="exact"/>
        <w:rPr>
          <w:rFonts w:hint="default"/>
        </w:rPr>
      </w:pPr>
    </w:p>
    <w:p w:rsidR="00800BE3" w:rsidRDefault="00800BE3" w:rsidP="00800BE3">
      <w:pPr>
        <w:spacing w:line="263" w:lineRule="exact"/>
        <w:rPr>
          <w:rFonts w:hint="default"/>
        </w:rPr>
      </w:pPr>
      <w:r>
        <w:rPr>
          <w:sz w:val="20"/>
        </w:rPr>
        <w:t>※記載上注意</w:t>
      </w:r>
    </w:p>
    <w:p w:rsidR="00800BE3" w:rsidRDefault="00800BE3" w:rsidP="00800BE3">
      <w:pPr>
        <w:spacing w:line="263" w:lineRule="exact"/>
        <w:rPr>
          <w:rFonts w:hint="default"/>
        </w:rPr>
      </w:pPr>
      <w:r>
        <w:rPr>
          <w:sz w:val="20"/>
        </w:rPr>
        <w:t xml:space="preserve">　１．不在者投票管理者は、病院、各施設の長であること。</w:t>
      </w:r>
    </w:p>
    <w:p w:rsidR="00800BE3" w:rsidRDefault="00800BE3" w:rsidP="00800BE3">
      <w:pPr>
        <w:spacing w:line="263" w:lineRule="exact"/>
        <w:rPr>
          <w:rFonts w:hint="default"/>
        </w:rPr>
      </w:pPr>
      <w:r>
        <w:rPr>
          <w:sz w:val="20"/>
        </w:rPr>
        <w:t xml:space="preserve">　２．同上職務代理者は、不在者投票管理者に事故があり、若しくは欠けた場合、不在者投票管理者　　となる者。ただし、病院の場合は医師であること。各施設にあっては長の職務代理する者である。</w:t>
      </w:r>
    </w:p>
    <w:p w:rsidR="00800BE3" w:rsidRDefault="00800BE3" w:rsidP="00800BE3">
      <w:pPr>
        <w:spacing w:line="263" w:lineRule="exact"/>
        <w:rPr>
          <w:rFonts w:hint="default"/>
        </w:rPr>
      </w:pPr>
      <w:r>
        <w:rPr>
          <w:sz w:val="20"/>
        </w:rPr>
        <w:t xml:space="preserve">　３．投票立会人は有権者であること。他の従事者と兼ねることはできない。</w:t>
      </w:r>
    </w:p>
    <w:p w:rsidR="005A0764" w:rsidRPr="00800BE3" w:rsidRDefault="00800BE3" w:rsidP="00800BE3">
      <w:pPr>
        <w:spacing w:line="263" w:lineRule="exact"/>
        <w:rPr>
          <w:rFonts w:hint="default"/>
        </w:rPr>
      </w:pPr>
      <w:r>
        <w:rPr>
          <w:sz w:val="20"/>
        </w:rPr>
        <w:t xml:space="preserve">　４．連絡責任者は、いつでも選挙管理委員会と連絡が取れる者であること。</w:t>
      </w:r>
    </w:p>
    <w:sectPr w:rsidR="005A0764" w:rsidRPr="00800BE3" w:rsidSect="00800BE3">
      <w:footnotePr>
        <w:numRestart w:val="eachPage"/>
      </w:footnotePr>
      <w:endnotePr>
        <w:numFmt w:val="decimal"/>
      </w:endnotePr>
      <w:pgSz w:w="11906" w:h="16838"/>
      <w:pgMar w:top="851" w:right="1304" w:bottom="567" w:left="1418" w:header="1134" w:footer="0" w:gutter="0"/>
      <w:cols w:space="720"/>
      <w:docGrid w:type="linesAndChars" w:linePitch="376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7CD" w:rsidRDefault="007047CD" w:rsidP="007047CD">
      <w:pPr>
        <w:rPr>
          <w:rFonts w:hint="default"/>
        </w:rPr>
      </w:pPr>
      <w:r>
        <w:separator/>
      </w:r>
    </w:p>
  </w:endnote>
  <w:endnote w:type="continuationSeparator" w:id="0">
    <w:p w:rsidR="007047CD" w:rsidRDefault="007047CD" w:rsidP="007047C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7CD" w:rsidRDefault="007047CD" w:rsidP="007047CD">
      <w:pPr>
        <w:rPr>
          <w:rFonts w:hint="default"/>
        </w:rPr>
      </w:pPr>
      <w:r>
        <w:separator/>
      </w:r>
    </w:p>
  </w:footnote>
  <w:footnote w:type="continuationSeparator" w:id="0">
    <w:p w:rsidR="007047CD" w:rsidRDefault="007047CD" w:rsidP="007047C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E3"/>
    <w:rsid w:val="00192A1C"/>
    <w:rsid w:val="004A552B"/>
    <w:rsid w:val="005A0764"/>
    <w:rsid w:val="007047CD"/>
    <w:rsid w:val="00800BE3"/>
    <w:rsid w:val="009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13C3F0-CC80-425F-87FF-822F167C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BE3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7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7CD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7047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7CD"/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　林　徳　昭</dc:creator>
  <cp:keywords/>
  <dc:description/>
  <cp:lastModifiedBy>池  田   哲</cp:lastModifiedBy>
  <cp:revision>3</cp:revision>
  <dcterms:created xsi:type="dcterms:W3CDTF">2026-01-26T09:04:00Z</dcterms:created>
  <dcterms:modified xsi:type="dcterms:W3CDTF">2026-01-26T09:05:00Z</dcterms:modified>
</cp:coreProperties>
</file>