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7B2" w:rsidRPr="00076DB7" w:rsidRDefault="00076DB7">
      <w:pPr>
        <w:rPr>
          <w:rFonts w:ascii="ＭＳ 明朝" w:eastAsia="ＭＳ 明朝" w:hAnsi="ＭＳ 明朝"/>
        </w:rPr>
      </w:pPr>
      <w:r w:rsidRPr="00076DB7">
        <w:rPr>
          <w:rFonts w:ascii="ＭＳ 明朝" w:eastAsia="ＭＳ 明朝" w:hAnsi="ＭＳ 明朝" w:hint="eastAsia"/>
        </w:rPr>
        <w:t>第</w:t>
      </w:r>
      <w:r w:rsidR="001B1834">
        <w:rPr>
          <w:rFonts w:ascii="ＭＳ 明朝" w:eastAsia="ＭＳ 明朝" w:hAnsi="ＭＳ 明朝" w:hint="eastAsia"/>
        </w:rPr>
        <w:t>７</w:t>
      </w:r>
      <w:r w:rsidRPr="00076DB7">
        <w:rPr>
          <w:rFonts w:ascii="ＭＳ 明朝" w:eastAsia="ＭＳ 明朝" w:hAnsi="ＭＳ 明朝" w:hint="eastAsia"/>
        </w:rPr>
        <w:t>号様式</w:t>
      </w:r>
      <w:r w:rsidR="00CA220D">
        <w:rPr>
          <w:rFonts w:ascii="ＭＳ 明朝" w:eastAsia="ＭＳ 明朝" w:hAnsi="ＭＳ 明朝" w:hint="eastAsia"/>
        </w:rPr>
        <w:t>（第10条関係）</w:t>
      </w:r>
    </w:p>
    <w:p w:rsidR="00076DB7" w:rsidRPr="00076DB7" w:rsidRDefault="00076DB7">
      <w:pPr>
        <w:rPr>
          <w:rFonts w:ascii="ＭＳ 明朝" w:eastAsia="ＭＳ 明朝" w:hAnsi="ＭＳ 明朝"/>
        </w:rPr>
      </w:pPr>
    </w:p>
    <w:p w:rsidR="00076DB7" w:rsidRDefault="00076DB7" w:rsidP="00D654F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芽室町住まいのゼロカーボン推進事業補助金</w:t>
      </w:r>
      <w:r w:rsidR="001A7326">
        <w:rPr>
          <w:rFonts w:ascii="ＭＳ 明朝" w:eastAsia="ＭＳ 明朝" w:hAnsi="ＭＳ 明朝" w:hint="eastAsia"/>
        </w:rPr>
        <w:t>実績報告書</w:t>
      </w:r>
    </w:p>
    <w:p w:rsidR="00076DB7" w:rsidRDefault="00076DB7">
      <w:pPr>
        <w:rPr>
          <w:rFonts w:ascii="ＭＳ 明朝" w:eastAsia="ＭＳ 明朝" w:hAnsi="ＭＳ 明朝"/>
        </w:rPr>
      </w:pPr>
    </w:p>
    <w:p w:rsidR="00076DB7" w:rsidRDefault="00076DB7" w:rsidP="00D654F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654F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年　</w:t>
      </w:r>
      <w:r w:rsidR="00D654F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月　</w:t>
      </w:r>
      <w:r w:rsidR="00D654F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日</w:t>
      </w:r>
    </w:p>
    <w:p w:rsidR="00076DB7" w:rsidRDefault="00076DB7">
      <w:pPr>
        <w:rPr>
          <w:rFonts w:ascii="ＭＳ 明朝" w:eastAsia="ＭＳ 明朝" w:hAnsi="ＭＳ 明朝"/>
        </w:rPr>
      </w:pPr>
    </w:p>
    <w:p w:rsidR="00076DB7" w:rsidRDefault="00076DB7" w:rsidP="0095041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芽室町長　あて</w:t>
      </w:r>
    </w:p>
    <w:p w:rsidR="00076DB7" w:rsidRDefault="00076DB7">
      <w:pPr>
        <w:rPr>
          <w:rFonts w:ascii="ＭＳ 明朝" w:eastAsia="ＭＳ 明朝" w:hAnsi="ＭＳ 明朝"/>
        </w:rPr>
      </w:pPr>
    </w:p>
    <w:p w:rsidR="00076DB7" w:rsidRDefault="00076DB7" w:rsidP="00D654FF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所</w:t>
      </w:r>
    </w:p>
    <w:p w:rsidR="00076DB7" w:rsidRDefault="00076DB7" w:rsidP="00D654FF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　名</w:t>
      </w:r>
    </w:p>
    <w:p w:rsidR="00076DB7" w:rsidRDefault="00076DB7" w:rsidP="00D654FF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:rsidR="00076DB7" w:rsidRDefault="00076DB7">
      <w:pPr>
        <w:rPr>
          <w:rFonts w:ascii="ＭＳ 明朝" w:eastAsia="ＭＳ 明朝" w:hAnsi="ＭＳ 明朝"/>
        </w:rPr>
      </w:pPr>
    </w:p>
    <w:p w:rsidR="00076DB7" w:rsidRDefault="001A7326" w:rsidP="001A7326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日付け</w:t>
      </w:r>
      <w:r w:rsidR="00DA609D">
        <w:rPr>
          <w:rFonts w:ascii="ＭＳ 明朝" w:eastAsia="ＭＳ 明朝" w:hAnsi="ＭＳ 明朝" w:hint="eastAsia"/>
        </w:rPr>
        <w:t>環境</w:t>
      </w:r>
      <w:r>
        <w:rPr>
          <w:rFonts w:ascii="ＭＳ 明朝" w:eastAsia="ＭＳ 明朝" w:hAnsi="ＭＳ 明朝" w:hint="eastAsia"/>
        </w:rPr>
        <w:t>第　　号で交付決定を受けた対象事業について</w:t>
      </w:r>
      <w:r w:rsidR="00076DB7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事業が完了しましたので</w:t>
      </w:r>
      <w:r w:rsidR="00076DB7">
        <w:rPr>
          <w:rFonts w:ascii="ＭＳ 明朝" w:eastAsia="ＭＳ 明朝" w:hAnsi="ＭＳ 明朝" w:hint="eastAsia"/>
        </w:rPr>
        <w:t>添付書類を添えて下記のとおり</w:t>
      </w:r>
      <w:r>
        <w:rPr>
          <w:rFonts w:ascii="ＭＳ 明朝" w:eastAsia="ＭＳ 明朝" w:hAnsi="ＭＳ 明朝" w:hint="eastAsia"/>
        </w:rPr>
        <w:t>報告</w:t>
      </w:r>
      <w:r w:rsidR="00076DB7">
        <w:rPr>
          <w:rFonts w:ascii="ＭＳ 明朝" w:eastAsia="ＭＳ 明朝" w:hAnsi="ＭＳ 明朝" w:hint="eastAsia"/>
        </w:rPr>
        <w:t>します。</w:t>
      </w:r>
    </w:p>
    <w:p w:rsidR="00076DB7" w:rsidRDefault="00076DB7" w:rsidP="00D654F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076DB7" w:rsidRDefault="00076D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BF2119" w:rsidTr="00BD235B">
        <w:trPr>
          <w:trHeight w:val="543"/>
        </w:trPr>
        <w:tc>
          <w:tcPr>
            <w:tcW w:w="2123" w:type="dxa"/>
            <w:vAlign w:val="center"/>
          </w:tcPr>
          <w:p w:rsidR="00BF2119" w:rsidRDefault="00BF2119" w:rsidP="00BD23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住宅の所有形態</w:t>
            </w:r>
          </w:p>
        </w:tc>
        <w:tc>
          <w:tcPr>
            <w:tcW w:w="2123" w:type="dxa"/>
            <w:vAlign w:val="center"/>
          </w:tcPr>
          <w:p w:rsidR="00BF2119" w:rsidRDefault="00BF2119" w:rsidP="00BF21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自己所有</w:t>
            </w:r>
          </w:p>
        </w:tc>
        <w:tc>
          <w:tcPr>
            <w:tcW w:w="2124" w:type="dxa"/>
            <w:vAlign w:val="center"/>
          </w:tcPr>
          <w:p w:rsidR="00BF2119" w:rsidRDefault="00BF2119" w:rsidP="00BF21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借家</w:t>
            </w:r>
          </w:p>
        </w:tc>
        <w:tc>
          <w:tcPr>
            <w:tcW w:w="2124" w:type="dxa"/>
            <w:vAlign w:val="center"/>
          </w:tcPr>
          <w:p w:rsidR="00BF2119" w:rsidRDefault="00BF2119" w:rsidP="00BF21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</w:tr>
      <w:tr w:rsidR="00BF2119" w:rsidTr="00BD235B">
        <w:trPr>
          <w:trHeight w:val="551"/>
        </w:trPr>
        <w:tc>
          <w:tcPr>
            <w:tcW w:w="2123" w:type="dxa"/>
            <w:vAlign w:val="center"/>
          </w:tcPr>
          <w:p w:rsidR="00BF2119" w:rsidRDefault="00BF2119" w:rsidP="00BD23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申請区分</w:t>
            </w:r>
          </w:p>
        </w:tc>
        <w:tc>
          <w:tcPr>
            <w:tcW w:w="2123" w:type="dxa"/>
            <w:vAlign w:val="center"/>
          </w:tcPr>
          <w:p w:rsidR="00BF2119" w:rsidRDefault="00BF2119" w:rsidP="00BF21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性能向上リフォーム</w:t>
            </w:r>
          </w:p>
        </w:tc>
        <w:tc>
          <w:tcPr>
            <w:tcW w:w="2124" w:type="dxa"/>
            <w:vAlign w:val="center"/>
          </w:tcPr>
          <w:p w:rsidR="00BF2119" w:rsidRDefault="00BF2119" w:rsidP="00BF21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太陽光発電システム</w:t>
            </w:r>
          </w:p>
        </w:tc>
        <w:tc>
          <w:tcPr>
            <w:tcW w:w="2124" w:type="dxa"/>
            <w:vAlign w:val="center"/>
          </w:tcPr>
          <w:p w:rsidR="00BF2119" w:rsidRDefault="00BF2119" w:rsidP="00BF21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定置用蓄電池のみ</w:t>
            </w:r>
          </w:p>
        </w:tc>
      </w:tr>
    </w:tbl>
    <w:p w:rsidR="00076DB7" w:rsidRDefault="00BF2119" w:rsidP="00BF211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※該当する項目に○印を記載してください。</w:t>
      </w:r>
    </w:p>
    <w:p w:rsidR="00BF2119" w:rsidRDefault="00BF21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【性能向上リフォーム】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BF2119" w:rsidTr="00BF2119">
        <w:tc>
          <w:tcPr>
            <w:tcW w:w="2123" w:type="dxa"/>
          </w:tcPr>
          <w:p w:rsidR="00BF2119" w:rsidRDefault="00BF2119" w:rsidP="00BF21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事業区分</w:t>
            </w:r>
          </w:p>
        </w:tc>
        <w:tc>
          <w:tcPr>
            <w:tcW w:w="2123" w:type="dxa"/>
          </w:tcPr>
          <w:p w:rsidR="00BF2119" w:rsidRDefault="00BF2119" w:rsidP="00BF21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事業費</w:t>
            </w:r>
          </w:p>
        </w:tc>
        <w:tc>
          <w:tcPr>
            <w:tcW w:w="2124" w:type="dxa"/>
          </w:tcPr>
          <w:p w:rsidR="00BF2119" w:rsidRDefault="00BF2119" w:rsidP="00BF21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2124" w:type="dxa"/>
          </w:tcPr>
          <w:p w:rsidR="00BF2119" w:rsidRDefault="00BF2119" w:rsidP="00BF21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補助金交付申請額</w:t>
            </w:r>
          </w:p>
        </w:tc>
      </w:tr>
      <w:tr w:rsidR="00BF2119" w:rsidTr="00BD235B">
        <w:trPr>
          <w:trHeight w:val="486"/>
        </w:trPr>
        <w:tc>
          <w:tcPr>
            <w:tcW w:w="2123" w:type="dxa"/>
            <w:vAlign w:val="center"/>
          </w:tcPr>
          <w:p w:rsidR="00BF2119" w:rsidRDefault="00BF2119" w:rsidP="00BD23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電気ヒートポンプ</w:t>
            </w:r>
          </w:p>
        </w:tc>
        <w:tc>
          <w:tcPr>
            <w:tcW w:w="2123" w:type="dxa"/>
            <w:vAlign w:val="center"/>
          </w:tcPr>
          <w:p w:rsidR="00BF2119" w:rsidRDefault="00BF2119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BF2119" w:rsidRDefault="00BF2119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BF2119" w:rsidRDefault="00BF2119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F2119" w:rsidTr="00D654FF">
        <w:tc>
          <w:tcPr>
            <w:tcW w:w="2123" w:type="dxa"/>
          </w:tcPr>
          <w:p w:rsidR="00BF2119" w:rsidRDefault="00065E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潜熱回収型ガス給湯</w:t>
            </w:r>
            <w:r w:rsidR="00BF2119">
              <w:rPr>
                <w:rFonts w:ascii="ＭＳ 明朝" w:eastAsia="ＭＳ 明朝" w:hAnsi="ＭＳ 明朝" w:hint="eastAsia"/>
              </w:rPr>
              <w:t>機</w:t>
            </w:r>
          </w:p>
        </w:tc>
        <w:tc>
          <w:tcPr>
            <w:tcW w:w="2123" w:type="dxa"/>
            <w:vAlign w:val="center"/>
          </w:tcPr>
          <w:p w:rsidR="00BF2119" w:rsidRDefault="00BF2119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BF2119" w:rsidRDefault="00BF2119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BF2119" w:rsidRDefault="00BF2119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F2119" w:rsidTr="00D654FF">
        <w:tc>
          <w:tcPr>
            <w:tcW w:w="2123" w:type="dxa"/>
          </w:tcPr>
          <w:p w:rsidR="00BF2119" w:rsidRDefault="00065E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潜熱回収型石油式給湯</w:t>
            </w:r>
            <w:r w:rsidR="00BF2119">
              <w:rPr>
                <w:rFonts w:ascii="ＭＳ 明朝" w:eastAsia="ＭＳ 明朝" w:hAnsi="ＭＳ 明朝" w:hint="eastAsia"/>
              </w:rPr>
              <w:t>機</w:t>
            </w:r>
          </w:p>
        </w:tc>
        <w:tc>
          <w:tcPr>
            <w:tcW w:w="2123" w:type="dxa"/>
            <w:vAlign w:val="center"/>
          </w:tcPr>
          <w:p w:rsidR="00BF2119" w:rsidRDefault="00BF2119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BF2119" w:rsidRDefault="00BF2119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BF2119" w:rsidRDefault="00BF2119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F2119" w:rsidTr="00D654FF">
        <w:tc>
          <w:tcPr>
            <w:tcW w:w="2123" w:type="dxa"/>
          </w:tcPr>
          <w:p w:rsidR="00BF2119" w:rsidRDefault="00065E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ヒートポンプ・ガス瞬間式併用型給湯</w:t>
            </w:r>
            <w:r w:rsidR="00BF2119">
              <w:rPr>
                <w:rFonts w:ascii="ＭＳ 明朝" w:eastAsia="ＭＳ 明朝" w:hAnsi="ＭＳ 明朝" w:hint="eastAsia"/>
              </w:rPr>
              <w:t>機</w:t>
            </w:r>
          </w:p>
        </w:tc>
        <w:tc>
          <w:tcPr>
            <w:tcW w:w="2123" w:type="dxa"/>
            <w:vAlign w:val="center"/>
          </w:tcPr>
          <w:p w:rsidR="00BF2119" w:rsidRDefault="00BF2119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BF2119" w:rsidRDefault="00BF2119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BF2119" w:rsidRDefault="00BF2119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F2119" w:rsidTr="00D654FF">
        <w:tc>
          <w:tcPr>
            <w:tcW w:w="2123" w:type="dxa"/>
          </w:tcPr>
          <w:p w:rsidR="00BF2119" w:rsidRDefault="00BF211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暖房機能を有する空気清浄機又は換気機能付きエアコン</w:t>
            </w:r>
          </w:p>
        </w:tc>
        <w:tc>
          <w:tcPr>
            <w:tcW w:w="2123" w:type="dxa"/>
            <w:vAlign w:val="center"/>
          </w:tcPr>
          <w:p w:rsidR="00BF2119" w:rsidRDefault="00BF2119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BF2119" w:rsidRDefault="00BF2119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BF2119" w:rsidRDefault="00BF2119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F2119" w:rsidTr="00D654FF">
        <w:tc>
          <w:tcPr>
            <w:tcW w:w="2123" w:type="dxa"/>
          </w:tcPr>
          <w:p w:rsidR="00BF2119" w:rsidRDefault="00BF211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  <w:p w:rsidR="00BF2119" w:rsidRDefault="00BF211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　）</w:t>
            </w:r>
          </w:p>
        </w:tc>
        <w:tc>
          <w:tcPr>
            <w:tcW w:w="2123" w:type="dxa"/>
            <w:vAlign w:val="center"/>
          </w:tcPr>
          <w:p w:rsidR="00BF2119" w:rsidRDefault="00BF2119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BF2119" w:rsidRDefault="00BF2119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BF2119" w:rsidRDefault="00BF2119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BF2119" w:rsidRDefault="00D654FF" w:rsidP="00D654F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※金額は税込額を記載してください。</w:t>
      </w:r>
    </w:p>
    <w:p w:rsidR="00D654FF" w:rsidRDefault="00D654FF">
      <w:pPr>
        <w:rPr>
          <w:rFonts w:ascii="ＭＳ 明朝" w:eastAsia="ＭＳ 明朝" w:hAnsi="ＭＳ 明朝"/>
        </w:rPr>
      </w:pPr>
    </w:p>
    <w:p w:rsidR="00D654FF" w:rsidRDefault="00D654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【太陽光発電システム】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"/>
        <w:gridCol w:w="1808"/>
        <w:gridCol w:w="2123"/>
        <w:gridCol w:w="2124"/>
        <w:gridCol w:w="2124"/>
      </w:tblGrid>
      <w:tr w:rsidR="00D654FF" w:rsidTr="00D654FF">
        <w:tc>
          <w:tcPr>
            <w:tcW w:w="2123" w:type="dxa"/>
            <w:gridSpan w:val="2"/>
          </w:tcPr>
          <w:p w:rsidR="00D654FF" w:rsidRDefault="00D654FF" w:rsidP="00D654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事業区分</w:t>
            </w:r>
          </w:p>
        </w:tc>
        <w:tc>
          <w:tcPr>
            <w:tcW w:w="2123" w:type="dxa"/>
          </w:tcPr>
          <w:p w:rsidR="00D654FF" w:rsidRDefault="00D654FF" w:rsidP="00D654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事業費</w:t>
            </w:r>
          </w:p>
        </w:tc>
        <w:tc>
          <w:tcPr>
            <w:tcW w:w="2124" w:type="dxa"/>
          </w:tcPr>
          <w:p w:rsidR="00D654FF" w:rsidRDefault="00D654FF" w:rsidP="00D654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2124" w:type="dxa"/>
          </w:tcPr>
          <w:p w:rsidR="00D654FF" w:rsidRDefault="00D654FF" w:rsidP="00D654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補助金交付申請額</w:t>
            </w:r>
          </w:p>
        </w:tc>
      </w:tr>
      <w:tr w:rsidR="00D654FF" w:rsidTr="00D654FF">
        <w:tc>
          <w:tcPr>
            <w:tcW w:w="2123" w:type="dxa"/>
            <w:gridSpan w:val="2"/>
            <w:tcBorders>
              <w:bottom w:val="nil"/>
            </w:tcBorders>
          </w:tcPr>
          <w:p w:rsidR="00D654FF" w:rsidRDefault="00D654F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太陽光発電システム</w:t>
            </w:r>
          </w:p>
          <w:p w:rsidR="00D654FF" w:rsidRDefault="00D654FF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（新規設置）</w:t>
            </w:r>
          </w:p>
        </w:tc>
        <w:tc>
          <w:tcPr>
            <w:tcW w:w="2123" w:type="dxa"/>
          </w:tcPr>
          <w:p w:rsidR="00D654FF" w:rsidRDefault="00D654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D654FF" w:rsidRDefault="00D654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D654FF" w:rsidRDefault="00D654FF">
            <w:pPr>
              <w:rPr>
                <w:rFonts w:ascii="ＭＳ 明朝" w:eastAsia="ＭＳ 明朝" w:hAnsi="ＭＳ 明朝"/>
              </w:rPr>
            </w:pPr>
          </w:p>
        </w:tc>
      </w:tr>
      <w:tr w:rsidR="00D654FF" w:rsidTr="00D654FF">
        <w:trPr>
          <w:trHeight w:val="535"/>
        </w:trPr>
        <w:tc>
          <w:tcPr>
            <w:tcW w:w="315" w:type="dxa"/>
            <w:vMerge w:val="restart"/>
            <w:tcBorders>
              <w:top w:val="nil"/>
            </w:tcBorders>
          </w:tcPr>
          <w:p w:rsidR="00D654FF" w:rsidRDefault="00D654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08" w:type="dxa"/>
            <w:vAlign w:val="center"/>
          </w:tcPr>
          <w:p w:rsidR="00D654FF" w:rsidRDefault="00D654FF" w:rsidP="00D654F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太陽光発電</w:t>
            </w:r>
          </w:p>
        </w:tc>
        <w:tc>
          <w:tcPr>
            <w:tcW w:w="2123" w:type="dxa"/>
            <w:vAlign w:val="center"/>
          </w:tcPr>
          <w:p w:rsidR="00D654FF" w:rsidRDefault="00D654FF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D654FF" w:rsidRDefault="00D654FF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D654FF" w:rsidRDefault="00D654FF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D654FF" w:rsidTr="00D654FF">
        <w:trPr>
          <w:trHeight w:val="556"/>
        </w:trPr>
        <w:tc>
          <w:tcPr>
            <w:tcW w:w="315" w:type="dxa"/>
            <w:vMerge/>
            <w:tcBorders>
              <w:top w:val="nil"/>
            </w:tcBorders>
          </w:tcPr>
          <w:p w:rsidR="00D654FF" w:rsidRDefault="00D654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08" w:type="dxa"/>
            <w:vAlign w:val="center"/>
          </w:tcPr>
          <w:p w:rsidR="00D654FF" w:rsidRDefault="00D654FF" w:rsidP="00D654F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定置用蓄電池</w:t>
            </w:r>
          </w:p>
        </w:tc>
        <w:tc>
          <w:tcPr>
            <w:tcW w:w="2123" w:type="dxa"/>
            <w:vAlign w:val="center"/>
          </w:tcPr>
          <w:p w:rsidR="00D654FF" w:rsidRDefault="00D654FF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D654FF" w:rsidRDefault="00D654FF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D654FF" w:rsidRDefault="00D654FF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D654FF" w:rsidTr="00D654FF">
        <w:trPr>
          <w:trHeight w:val="564"/>
        </w:trPr>
        <w:tc>
          <w:tcPr>
            <w:tcW w:w="2123" w:type="dxa"/>
            <w:gridSpan w:val="2"/>
            <w:vAlign w:val="center"/>
          </w:tcPr>
          <w:p w:rsidR="00D654FF" w:rsidRDefault="00D654FF" w:rsidP="00D654F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定置用蓄電池</w:t>
            </w:r>
          </w:p>
        </w:tc>
        <w:tc>
          <w:tcPr>
            <w:tcW w:w="2123" w:type="dxa"/>
            <w:vAlign w:val="center"/>
          </w:tcPr>
          <w:p w:rsidR="00D654FF" w:rsidRDefault="00D654FF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D654FF" w:rsidRDefault="00D654FF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D654FF" w:rsidRDefault="00D654FF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DA609D" w:rsidRDefault="00D654FF" w:rsidP="00D654F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※金額は税込額を記載してください。</w:t>
      </w:r>
      <w:r w:rsidR="00DA609D">
        <w:rPr>
          <w:rFonts w:ascii="ＭＳ 明朝" w:eastAsia="ＭＳ 明朝" w:hAnsi="ＭＳ 明朝"/>
        </w:rPr>
        <w:br w:type="page"/>
      </w:r>
    </w:p>
    <w:p w:rsidR="00DA609D" w:rsidRDefault="00DA609D" w:rsidP="00DA609D">
      <w:pPr>
        <w:jc w:val="left"/>
        <w:rPr>
          <w:rFonts w:ascii="ＭＳ 明朝" w:eastAsia="ＭＳ 明朝" w:hAnsi="ＭＳ 明朝"/>
        </w:rPr>
      </w:pPr>
    </w:p>
    <w:p w:rsidR="00D654FF" w:rsidRDefault="00DA609D" w:rsidP="00DA609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191770</wp:posOffset>
                </wp:positionV>
                <wp:extent cx="5543550" cy="21145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2114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F376DE" id="正方形/長方形 1" o:spid="_x0000_s1026" style="position:absolute;left:0;text-align:left;margin-left:-6.3pt;margin-top:15.1pt;width:436.5pt;height:16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" filled="f" strokecolor="black [3213]" strokeweight="1pt"/>
            </w:pict>
          </mc:Fallback>
        </mc:AlternateContent>
      </w:r>
      <w:r>
        <w:rPr>
          <w:rFonts w:ascii="ＭＳ 明朝" w:eastAsia="ＭＳ 明朝" w:hAnsi="ＭＳ 明朝" w:hint="eastAsia"/>
        </w:rPr>
        <w:t>支払口座情報</w:t>
      </w:r>
    </w:p>
    <w:p w:rsidR="00DA609D" w:rsidRDefault="00DA609D" w:rsidP="00DA609D">
      <w:pPr>
        <w:jc w:val="left"/>
        <w:rPr>
          <w:rFonts w:ascii="ＭＳ 明朝" w:eastAsia="ＭＳ 明朝" w:hAnsi="ＭＳ 明朝"/>
        </w:rPr>
      </w:pPr>
    </w:p>
    <w:p w:rsidR="00DA609D" w:rsidRDefault="00DA609D" w:rsidP="00DA609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金融機関名　</w:t>
      </w:r>
      <w:r w:rsidRPr="00DA609D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</w:rPr>
        <w:t xml:space="preserve">　銀行・信用金庫・農協</w:t>
      </w:r>
    </w:p>
    <w:p w:rsidR="00DA609D" w:rsidRDefault="00DA609D" w:rsidP="00DA609D">
      <w:pPr>
        <w:jc w:val="left"/>
        <w:rPr>
          <w:rFonts w:ascii="ＭＳ 明朝" w:eastAsia="ＭＳ 明朝" w:hAnsi="ＭＳ 明朝"/>
        </w:rPr>
      </w:pPr>
    </w:p>
    <w:p w:rsidR="00DA609D" w:rsidRDefault="00DA609D" w:rsidP="00DA609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Pr="00DA609D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Pr="00DA609D">
        <w:rPr>
          <w:rFonts w:ascii="ＭＳ 明朝" w:eastAsia="ＭＳ 明朝" w:hAnsi="ＭＳ 明朝" w:hint="eastAsia"/>
        </w:rPr>
        <w:t>支店</w:t>
      </w:r>
      <w:r>
        <w:rPr>
          <w:rFonts w:ascii="ＭＳ 明朝" w:eastAsia="ＭＳ 明朝" w:hAnsi="ＭＳ 明朝" w:hint="eastAsia"/>
        </w:rPr>
        <w:t xml:space="preserve">　</w:t>
      </w:r>
      <w:r w:rsidRPr="00DA609D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 xml:space="preserve">　</w:t>
      </w:r>
      <w:r w:rsidRPr="00DA609D">
        <w:rPr>
          <w:rFonts w:ascii="ＭＳ 明朝" w:eastAsia="ＭＳ 明朝" w:hAnsi="ＭＳ 明朝" w:hint="eastAsia"/>
        </w:rPr>
        <w:t>本所</w:t>
      </w:r>
    </w:p>
    <w:p w:rsidR="00DA609D" w:rsidRDefault="00DA609D" w:rsidP="00DA609D">
      <w:pPr>
        <w:jc w:val="left"/>
        <w:rPr>
          <w:rFonts w:ascii="ＭＳ 明朝" w:eastAsia="ＭＳ 明朝" w:hAnsi="ＭＳ 明朝"/>
        </w:rPr>
      </w:pPr>
    </w:p>
    <w:p w:rsidR="00DA609D" w:rsidRDefault="00DA609D" w:rsidP="00DA609D">
      <w:pPr>
        <w:jc w:val="left"/>
        <w:rPr>
          <w:rFonts w:ascii="ＭＳ 明朝" w:eastAsia="ＭＳ 明朝" w:hAnsi="ＭＳ 明朝"/>
          <w:kern w:val="0"/>
        </w:rPr>
      </w:pPr>
      <w:r w:rsidRPr="00DA609D">
        <w:rPr>
          <w:rFonts w:ascii="ＭＳ 明朝" w:eastAsia="ＭＳ 明朝" w:hAnsi="ＭＳ 明朝" w:hint="eastAsia"/>
          <w:spacing w:val="35"/>
          <w:kern w:val="0"/>
          <w:fitText w:val="1050" w:id="-687164416"/>
        </w:rPr>
        <w:t>口座種</w:t>
      </w:r>
      <w:r w:rsidRPr="00DA609D">
        <w:rPr>
          <w:rFonts w:ascii="ＭＳ 明朝" w:eastAsia="ＭＳ 明朝" w:hAnsi="ＭＳ 明朝" w:hint="eastAsia"/>
          <w:kern w:val="0"/>
          <w:fitText w:val="1050" w:id="-687164416"/>
        </w:rPr>
        <w:t>別</w:t>
      </w:r>
      <w:r>
        <w:rPr>
          <w:rFonts w:ascii="ＭＳ 明朝" w:eastAsia="ＭＳ 明朝" w:hAnsi="ＭＳ 明朝" w:hint="eastAsia"/>
          <w:kern w:val="0"/>
        </w:rPr>
        <w:t xml:space="preserve">　普通　・　当座　・　貯蓄　</w:t>
      </w:r>
    </w:p>
    <w:p w:rsidR="00DA609D" w:rsidRDefault="00DA609D" w:rsidP="00DA609D">
      <w:pPr>
        <w:jc w:val="left"/>
        <w:rPr>
          <w:rFonts w:ascii="ＭＳ 明朝" w:eastAsia="ＭＳ 明朝" w:hAnsi="ＭＳ 明朝"/>
          <w:kern w:val="0"/>
        </w:rPr>
      </w:pPr>
    </w:p>
    <w:p w:rsidR="00DA609D" w:rsidRDefault="00DA609D" w:rsidP="00DA609D">
      <w:pPr>
        <w:jc w:val="left"/>
        <w:rPr>
          <w:rFonts w:ascii="ＭＳ 明朝" w:eastAsia="ＭＳ 明朝" w:hAnsi="ＭＳ 明朝"/>
        </w:rPr>
      </w:pPr>
      <w:r w:rsidRPr="00DA609D">
        <w:rPr>
          <w:rFonts w:ascii="ＭＳ 明朝" w:eastAsia="ＭＳ 明朝" w:hAnsi="ＭＳ 明朝" w:hint="eastAsia"/>
          <w:spacing w:val="35"/>
          <w:kern w:val="0"/>
          <w:fitText w:val="1050" w:id="-687164160"/>
        </w:rPr>
        <w:t>口座番</w:t>
      </w:r>
      <w:r w:rsidRPr="00DA609D">
        <w:rPr>
          <w:rFonts w:ascii="ＭＳ 明朝" w:eastAsia="ＭＳ 明朝" w:hAnsi="ＭＳ 明朝" w:hint="eastAsia"/>
          <w:kern w:val="0"/>
          <w:fitText w:val="1050" w:id="-687164160"/>
        </w:rPr>
        <w:t>号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DA609D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</w:t>
      </w:r>
    </w:p>
    <w:p w:rsidR="00DA609D" w:rsidRDefault="00DA609D" w:rsidP="00DA609D">
      <w:pPr>
        <w:jc w:val="left"/>
        <w:rPr>
          <w:rFonts w:ascii="ＭＳ 明朝" w:eastAsia="ＭＳ 明朝" w:hAnsi="ＭＳ 明朝"/>
        </w:rPr>
      </w:pPr>
    </w:p>
    <w:p w:rsidR="00DA609D" w:rsidRDefault="00DA609D" w:rsidP="00DA609D">
      <w:pPr>
        <w:jc w:val="left"/>
        <w:rPr>
          <w:rFonts w:ascii="ＭＳ 明朝" w:eastAsia="ＭＳ 明朝" w:hAnsi="ＭＳ 明朝"/>
        </w:rPr>
      </w:pPr>
      <w:r w:rsidRPr="00DA609D">
        <w:rPr>
          <w:rFonts w:ascii="ＭＳ 明朝" w:eastAsia="ＭＳ 明朝" w:hAnsi="ＭＳ 明朝" w:hint="eastAsia"/>
          <w:spacing w:val="35"/>
          <w:kern w:val="0"/>
          <w:fitText w:val="1050" w:id="-687163904"/>
        </w:rPr>
        <w:t>口座名</w:t>
      </w:r>
      <w:r w:rsidRPr="00DA609D">
        <w:rPr>
          <w:rFonts w:ascii="ＭＳ 明朝" w:eastAsia="ＭＳ 明朝" w:hAnsi="ＭＳ 明朝" w:hint="eastAsia"/>
          <w:kern w:val="0"/>
          <w:fitText w:val="1050" w:id="-687163904"/>
        </w:rPr>
        <w:t>義</w:t>
      </w:r>
      <w:r w:rsidRPr="00DA609D">
        <w:rPr>
          <w:rFonts w:ascii="ＭＳ 明朝" w:eastAsia="ＭＳ 明朝" w:hAnsi="ＭＳ 明朝" w:hint="eastAsia"/>
        </w:rPr>
        <w:t xml:space="preserve">　</w:t>
      </w:r>
      <w:r w:rsidRPr="00DA609D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  <w:r w:rsidRPr="00DA609D">
        <w:rPr>
          <w:rFonts w:ascii="ＭＳ 明朝" w:eastAsia="ＭＳ 明朝" w:hAnsi="ＭＳ 明朝" w:hint="eastAsia"/>
        </w:rPr>
        <w:t xml:space="preserve">　</w:t>
      </w:r>
    </w:p>
    <w:p w:rsidR="00DA609D" w:rsidRDefault="00DA609D" w:rsidP="00DA609D">
      <w:pPr>
        <w:jc w:val="left"/>
        <w:rPr>
          <w:rFonts w:ascii="ＭＳ 明朝" w:eastAsia="ＭＳ 明朝" w:hAnsi="ＭＳ 明朝"/>
        </w:rPr>
      </w:pPr>
    </w:p>
    <w:p w:rsidR="00DA609D" w:rsidRDefault="00DA609D" w:rsidP="00DA609D">
      <w:pPr>
        <w:jc w:val="left"/>
        <w:rPr>
          <w:rFonts w:ascii="ＭＳ 明朝" w:eastAsia="ＭＳ 明朝" w:hAnsi="ＭＳ 明朝"/>
        </w:rPr>
      </w:pPr>
    </w:p>
    <w:p w:rsidR="00DA609D" w:rsidRDefault="00DA609D" w:rsidP="00DA609D">
      <w:pPr>
        <w:jc w:val="left"/>
        <w:rPr>
          <w:rFonts w:ascii="ＭＳ 明朝" w:eastAsia="ＭＳ 明朝" w:hAnsi="ＭＳ 明朝"/>
        </w:rPr>
      </w:pPr>
    </w:p>
    <w:p w:rsidR="00DA609D" w:rsidRDefault="00DA609D" w:rsidP="00DA609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（添付資料）</w:t>
      </w:r>
    </w:p>
    <w:p w:rsidR="00DA609D" w:rsidRDefault="00DA609D" w:rsidP="00CC2B02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対象設備等の設置状況等を撮影した写真、図面等（</w:t>
      </w:r>
      <w:r w:rsidR="00CC2B02">
        <w:rPr>
          <w:rFonts w:ascii="ＭＳ 明朝" w:eastAsia="ＭＳ 明朝" w:hAnsi="ＭＳ 明朝" w:hint="eastAsia"/>
        </w:rPr>
        <w:t>交付申請時と同じ構図（型番・設置箇所が分かるもの）の写真）</w:t>
      </w:r>
    </w:p>
    <w:p w:rsidR="00CC2B02" w:rsidRPr="00DA609D" w:rsidRDefault="00CC2B02" w:rsidP="00CC2B02">
      <w:pPr>
        <w:ind w:left="210" w:hangingChars="100" w:hanging="210"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２　対象設備等の設置に係る領収書（明細が分かるもの）、及び契約書がある場合はその写し</w:t>
      </w:r>
      <w:bookmarkStart w:id="0" w:name="_GoBack"/>
      <w:bookmarkEnd w:id="0"/>
    </w:p>
    <w:sectPr w:rsidR="00CC2B02" w:rsidRPr="00DA609D" w:rsidSect="00D654FF">
      <w:pgSz w:w="11906" w:h="16838" w:code="9"/>
      <w:pgMar w:top="851" w:right="1701" w:bottom="851" w:left="170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326" w:rsidRDefault="001A7326" w:rsidP="001A7326">
      <w:r>
        <w:separator/>
      </w:r>
    </w:p>
  </w:endnote>
  <w:endnote w:type="continuationSeparator" w:id="0">
    <w:p w:rsidR="001A7326" w:rsidRDefault="001A7326" w:rsidP="001A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326" w:rsidRDefault="001A7326" w:rsidP="001A7326">
      <w:r>
        <w:separator/>
      </w:r>
    </w:p>
  </w:footnote>
  <w:footnote w:type="continuationSeparator" w:id="0">
    <w:p w:rsidR="001A7326" w:rsidRDefault="001A7326" w:rsidP="001A7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B7"/>
    <w:rsid w:val="00065E34"/>
    <w:rsid w:val="00076DB7"/>
    <w:rsid w:val="001A7326"/>
    <w:rsid w:val="001B1834"/>
    <w:rsid w:val="00950417"/>
    <w:rsid w:val="00BD235B"/>
    <w:rsid w:val="00BF2119"/>
    <w:rsid w:val="00C867B2"/>
    <w:rsid w:val="00CA220D"/>
    <w:rsid w:val="00CC2B02"/>
    <w:rsid w:val="00D654FF"/>
    <w:rsid w:val="00DA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9D9A08"/>
  <w15:chartTrackingRefBased/>
  <w15:docId w15:val="{AD5031D2-0BE9-424C-96E3-F24657BF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73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7326"/>
  </w:style>
  <w:style w:type="paragraph" w:styleId="a6">
    <w:name w:val="footer"/>
    <w:basedOn w:val="a"/>
    <w:link w:val="a7"/>
    <w:uiPriority w:val="99"/>
    <w:unhideWhenUsed/>
    <w:rsid w:val="001A73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7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  藤  和  也</dc:creator>
  <cp:keywords/>
  <dc:description/>
  <cp:lastModifiedBy> </cp:lastModifiedBy>
  <cp:revision>7</cp:revision>
  <dcterms:created xsi:type="dcterms:W3CDTF">2025-03-17T02:10:00Z</dcterms:created>
  <dcterms:modified xsi:type="dcterms:W3CDTF">2025-07-01T02:04:00Z</dcterms:modified>
</cp:coreProperties>
</file>