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C46E" w14:textId="41C02A9F" w:rsidR="00C04AE7" w:rsidRPr="00466480" w:rsidRDefault="00CB24EB" w:rsidP="00324097">
      <w:pPr>
        <w:ind w:left="220" w:hangingChars="100" w:hanging="220"/>
        <w:rPr>
          <w:rFonts w:ascii="ＭＳ 明朝" w:hAnsi="ＭＳ 明朝"/>
        </w:rPr>
      </w:pPr>
      <w:r w:rsidRPr="00466480">
        <w:rPr>
          <w:rFonts w:ascii="ＭＳ 明朝" w:hAnsi="ＭＳ 明朝" w:hint="eastAsia"/>
          <w:sz w:val="22"/>
          <w:szCs w:val="22"/>
        </w:rPr>
        <w:t>様式10－</w:t>
      </w:r>
      <w:r w:rsidR="00C61624" w:rsidRPr="00466480">
        <w:rPr>
          <w:rFonts w:ascii="ＭＳ 明朝" w:hAnsi="ＭＳ 明朝" w:hint="eastAsia"/>
          <w:sz w:val="22"/>
          <w:szCs w:val="22"/>
        </w:rPr>
        <w:t>９</w:t>
      </w: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466480" w:rsidRPr="00466480" w14:paraId="741A5E9B" w14:textId="77777777" w:rsidTr="00F36B3D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6E4E" w14:textId="6C90611B" w:rsidR="00C04AE7" w:rsidRPr="00466480" w:rsidRDefault="004C6DCD" w:rsidP="00F36B3D">
            <w:pPr>
              <w:autoSpaceDN w:val="0"/>
              <w:rPr>
                <w:rFonts w:ascii="ＭＳ 明朝" w:hAnsi="ＭＳ 明朝"/>
              </w:rPr>
            </w:pPr>
            <w:r w:rsidRPr="00466480">
              <w:rPr>
                <w:rFonts w:ascii="ＭＳ 明朝" w:hAnsi="ＭＳ 明朝" w:hint="eastAsia"/>
              </w:rPr>
              <w:t>（</w:t>
            </w:r>
            <w:r w:rsidR="00C649AC" w:rsidRPr="00466480">
              <w:rPr>
                <w:rFonts w:ascii="ＭＳ 明朝" w:hAnsi="ＭＳ 明朝" w:hint="eastAsia"/>
              </w:rPr>
              <w:t>８</w:t>
            </w:r>
            <w:r w:rsidRPr="00466480">
              <w:rPr>
                <w:rFonts w:ascii="ＭＳ 明朝" w:hAnsi="ＭＳ 明朝" w:hint="eastAsia"/>
              </w:rPr>
              <w:t>）</w:t>
            </w:r>
            <w:r w:rsidR="00C649AC" w:rsidRPr="00466480">
              <w:rPr>
                <w:rFonts w:ascii="ＭＳ 明朝" w:hAnsi="ＭＳ 明朝" w:hint="eastAsia"/>
              </w:rPr>
              <w:t>任意提案</w:t>
            </w:r>
          </w:p>
        </w:tc>
      </w:tr>
      <w:tr w:rsidR="00466480" w:rsidRPr="00466480" w14:paraId="5B694492" w14:textId="77777777" w:rsidTr="00A4130C">
        <w:trPr>
          <w:cantSplit/>
          <w:trHeight w:val="127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9F5" w14:textId="77777777" w:rsidR="00C04AE7" w:rsidRPr="00466480" w:rsidRDefault="00C04AE7" w:rsidP="00F36B3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rightChars="300" w:right="600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【記載事項】</w:t>
            </w:r>
          </w:p>
          <w:p w14:paraId="26FDC385" w14:textId="7BCAD2BA" w:rsidR="00C649AC" w:rsidRPr="00466480" w:rsidRDefault="00C04AE7" w:rsidP="00C649AC">
            <w:pPr>
              <w:spacing w:line="240" w:lineRule="exact"/>
              <w:ind w:leftChars="101" w:left="387" w:hangingChars="88" w:hanging="185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="00C649AC" w:rsidRPr="00466480">
              <w:rPr>
                <w:rFonts w:ascii="ＭＳ 明朝" w:hAnsi="ＭＳ 明朝" w:hint="eastAsia"/>
                <w:sz w:val="21"/>
                <w:szCs w:val="21"/>
              </w:rPr>
              <w:t>地域還元に対する提案</w:t>
            </w:r>
          </w:p>
          <w:p w14:paraId="6467A4AB" w14:textId="50E62930" w:rsidR="00C649AC" w:rsidRPr="00466480" w:rsidRDefault="00C649AC" w:rsidP="00C649AC">
            <w:pPr>
              <w:spacing w:line="240" w:lineRule="exact"/>
              <w:ind w:leftChars="101" w:left="387" w:hangingChars="88" w:hanging="185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>・地域還元の考え方</w:t>
            </w:r>
          </w:p>
          <w:p w14:paraId="6B5EE74A" w14:textId="77777777" w:rsidR="00C649AC" w:rsidRPr="00466480" w:rsidRDefault="00C649AC" w:rsidP="00C649AC">
            <w:pPr>
              <w:spacing w:line="240" w:lineRule="exact"/>
              <w:ind w:leftChars="300" w:left="1020" w:rightChars="133" w:right="266" w:hangingChars="200" w:hanging="420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>例）・賑わい創出に係るイベントを実施し、その経費に充当する。</w:t>
            </w:r>
          </w:p>
          <w:p w14:paraId="32DBF9EB" w14:textId="26622625" w:rsidR="00C649AC" w:rsidRPr="00466480" w:rsidRDefault="00C649AC" w:rsidP="00C649AC">
            <w:pPr>
              <w:spacing w:line="240" w:lineRule="exact"/>
              <w:ind w:leftChars="300" w:left="1020" w:rightChars="133" w:right="266" w:hangingChars="200" w:hanging="420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r w:rsidRPr="00466480">
              <w:rPr>
                <w:rFonts w:ascii="ＭＳ 明朝" w:hAnsi="ＭＳ 明朝"/>
                <w:sz w:val="21"/>
                <w:szCs w:val="21"/>
              </w:rPr>
              <w:t xml:space="preserve"> ・地域団体、教育機関等が実施するイベントに協賛する。</w:t>
            </w:r>
          </w:p>
          <w:p w14:paraId="3C0F85E9" w14:textId="3E6195E3" w:rsidR="00C649AC" w:rsidRPr="00466480" w:rsidRDefault="00C649AC" w:rsidP="00C649AC">
            <w:pPr>
              <w:spacing w:line="240" w:lineRule="exact"/>
              <w:ind w:leftChars="300" w:left="1020" w:rightChars="133" w:right="266" w:hangingChars="200" w:hanging="420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466480">
              <w:rPr>
                <w:rFonts w:ascii="ＭＳ 明朝" w:hAnsi="ＭＳ 明朝"/>
                <w:sz w:val="21"/>
                <w:szCs w:val="21"/>
              </w:rPr>
              <w:t>・</w:t>
            </w:r>
            <w:r w:rsidRPr="00466480">
              <w:rPr>
                <w:rFonts w:ascii="ＭＳ 明朝" w:hAnsi="ＭＳ 明朝" w:hint="eastAsia"/>
                <w:sz w:val="21"/>
                <w:szCs w:val="21"/>
              </w:rPr>
              <w:t>公園施設の修繕を実施する。</w:t>
            </w:r>
          </w:p>
          <w:p w14:paraId="41998FFD" w14:textId="0E9FCBD7" w:rsidR="00C649AC" w:rsidRPr="00466480" w:rsidRDefault="00C649AC" w:rsidP="00C649AC">
            <w:pPr>
              <w:spacing w:line="240" w:lineRule="exact"/>
              <w:ind w:leftChars="101" w:left="387" w:hangingChars="88" w:hanging="185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>・超過額の取扱いおよび想定される還元額割合の見込み</w:t>
            </w:r>
          </w:p>
          <w:p w14:paraId="4A0C44C9" w14:textId="77777777" w:rsidR="00C649AC" w:rsidRPr="00466480" w:rsidRDefault="00C649AC" w:rsidP="00C649AC">
            <w:pPr>
              <w:spacing w:line="240" w:lineRule="exact"/>
              <w:ind w:leftChars="200" w:left="1975" w:rightChars="133" w:right="266" w:hangingChars="750" w:hanging="1575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>例）・営業利益が計画を〇〇円（％）上回った場合、営業利益の一部（〇％）を還元する。</w:t>
            </w:r>
          </w:p>
          <w:p w14:paraId="53B7A823" w14:textId="2E90CF16" w:rsidR="00C649AC" w:rsidRPr="00466480" w:rsidRDefault="00C649AC" w:rsidP="00C649AC">
            <w:pPr>
              <w:spacing w:line="240" w:lineRule="exact"/>
              <w:ind w:leftChars="200" w:left="1975" w:rightChars="133" w:right="266" w:hangingChars="750" w:hanging="1575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466480">
              <w:rPr>
                <w:rFonts w:ascii="ＭＳ 明朝" w:hAnsi="ＭＳ 明朝"/>
                <w:sz w:val="21"/>
                <w:szCs w:val="21"/>
              </w:rPr>
              <w:t>・営業利益が</w:t>
            </w:r>
            <w:r w:rsidRPr="00466480">
              <w:rPr>
                <w:rFonts w:ascii="ＭＳ 明朝" w:hAnsi="ＭＳ 明朝" w:hint="eastAsia"/>
                <w:sz w:val="21"/>
                <w:szCs w:val="21"/>
              </w:rPr>
              <w:t>計画を〇〇円（％）上回った場合、毎年一定額（〇〇円）を還元する。</w:t>
            </w:r>
          </w:p>
          <w:p w14:paraId="47BA2DBE" w14:textId="7C6ACB28" w:rsidR="00C649AC" w:rsidRPr="00466480" w:rsidRDefault="00C649AC" w:rsidP="00C649AC">
            <w:pPr>
              <w:spacing w:line="240" w:lineRule="exact"/>
              <w:ind w:rightChars="133" w:right="266"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466480">
              <w:rPr>
                <w:rFonts w:ascii="ＭＳ 明朝" w:hAnsi="ＭＳ 明朝"/>
                <w:sz w:val="21"/>
                <w:szCs w:val="21"/>
              </w:rPr>
              <w:t>※営業利益の計画は、様式10-7</w:t>
            </w:r>
            <w:r w:rsidRPr="00466480">
              <w:rPr>
                <w:rFonts w:ascii="ＭＳ 明朝" w:hAnsi="ＭＳ 明朝" w:hint="eastAsia"/>
                <w:sz w:val="21"/>
                <w:szCs w:val="21"/>
              </w:rPr>
              <w:t>資金調達計画及び収支計画により確認する。</w:t>
            </w:r>
          </w:p>
          <w:p w14:paraId="3762E2A3" w14:textId="3933C843" w:rsidR="00C649AC" w:rsidRPr="00466480" w:rsidRDefault="00C649AC" w:rsidP="00C649A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5D0A1DDD" w14:textId="368F14E8" w:rsidR="00C649AC" w:rsidRPr="00466480" w:rsidRDefault="00C649AC" w:rsidP="00C649AC">
            <w:pPr>
              <w:spacing w:line="240" w:lineRule="exact"/>
              <w:ind w:leftChars="101" w:left="387" w:hangingChars="88" w:hanging="185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>②ネーミングライツに対する提案</w:t>
            </w:r>
          </w:p>
          <w:p w14:paraId="68287CA0" w14:textId="77F2336F" w:rsidR="00C649AC" w:rsidRPr="00466480" w:rsidRDefault="00C61624" w:rsidP="00C649A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466480">
              <w:rPr>
                <w:rFonts w:ascii="ＭＳ 明朝" w:hAnsi="ＭＳ 明朝" w:hint="eastAsia"/>
                <w:sz w:val="21"/>
                <w:szCs w:val="21"/>
              </w:rPr>
              <w:t xml:space="preserve">　・ネーミングライツの導入への意向およびネーミングライツ導入に向けた考え方</w:t>
            </w:r>
          </w:p>
          <w:p w14:paraId="7B14839D" w14:textId="77777777" w:rsidR="00C649AC" w:rsidRPr="00466480" w:rsidRDefault="00C649AC" w:rsidP="00C649A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332B024A" w14:textId="77777777" w:rsidR="00C649AC" w:rsidRPr="00466480" w:rsidRDefault="00C649AC" w:rsidP="00C649A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6CE15F8E" w14:textId="77777777" w:rsidR="00C649AC" w:rsidRPr="00466480" w:rsidRDefault="00C649AC" w:rsidP="00C649A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4DCF5E19" w14:textId="77777777" w:rsidR="00C649AC" w:rsidRPr="00466480" w:rsidRDefault="00C649AC" w:rsidP="00C649A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3A03C9A3" w14:textId="77777777" w:rsidR="00C649AC" w:rsidRPr="00466480" w:rsidRDefault="00C649AC" w:rsidP="00C649A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89D08DA" w14:textId="011EC3D0" w:rsidR="001B16C8" w:rsidRPr="00466480" w:rsidRDefault="001B16C8" w:rsidP="008F68F0">
            <w:pPr>
              <w:spacing w:line="24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0BF0262" w14:textId="77777777" w:rsidR="00A4130C" w:rsidRDefault="00A4130C" w:rsidP="00C04AE7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sectPr w:rsidR="00A4130C" w:rsidSect="00D9287D">
      <w:pgSz w:w="11906" w:h="16838"/>
      <w:pgMar w:top="1440" w:right="1077" w:bottom="56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419C" w14:textId="77777777" w:rsidR="00202218" w:rsidRDefault="00202218" w:rsidP="00F54DD3">
      <w:r>
        <w:separator/>
      </w:r>
    </w:p>
  </w:endnote>
  <w:endnote w:type="continuationSeparator" w:id="0">
    <w:p w14:paraId="21EABEE4" w14:textId="77777777" w:rsidR="00202218" w:rsidRDefault="00202218" w:rsidP="00F5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EA08" w14:textId="77777777" w:rsidR="00202218" w:rsidRDefault="00202218" w:rsidP="00F54DD3">
      <w:r>
        <w:separator/>
      </w:r>
    </w:p>
  </w:footnote>
  <w:footnote w:type="continuationSeparator" w:id="0">
    <w:p w14:paraId="595382DD" w14:textId="77777777" w:rsidR="00202218" w:rsidRDefault="00202218" w:rsidP="00F5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E7"/>
    <w:rsid w:val="00095AB6"/>
    <w:rsid w:val="000A05FE"/>
    <w:rsid w:val="000F46AD"/>
    <w:rsid w:val="000F4758"/>
    <w:rsid w:val="000F7601"/>
    <w:rsid w:val="001404AE"/>
    <w:rsid w:val="001A5755"/>
    <w:rsid w:val="001B16C8"/>
    <w:rsid w:val="001B26C7"/>
    <w:rsid w:val="001C0CFC"/>
    <w:rsid w:val="001D30F1"/>
    <w:rsid w:val="001D521D"/>
    <w:rsid w:val="00202218"/>
    <w:rsid w:val="00224141"/>
    <w:rsid w:val="00224C93"/>
    <w:rsid w:val="002319C9"/>
    <w:rsid w:val="00253DB9"/>
    <w:rsid w:val="002D128D"/>
    <w:rsid w:val="002D2878"/>
    <w:rsid w:val="002E1BB9"/>
    <w:rsid w:val="002F3E14"/>
    <w:rsid w:val="002F53E4"/>
    <w:rsid w:val="00324097"/>
    <w:rsid w:val="00340729"/>
    <w:rsid w:val="0034275C"/>
    <w:rsid w:val="00364AE4"/>
    <w:rsid w:val="00394375"/>
    <w:rsid w:val="003A75B6"/>
    <w:rsid w:val="003C2999"/>
    <w:rsid w:val="003D7381"/>
    <w:rsid w:val="00466480"/>
    <w:rsid w:val="004B2249"/>
    <w:rsid w:val="004C6DCD"/>
    <w:rsid w:val="004D2ADE"/>
    <w:rsid w:val="004E329D"/>
    <w:rsid w:val="004F16C1"/>
    <w:rsid w:val="00512393"/>
    <w:rsid w:val="00525FA3"/>
    <w:rsid w:val="0056076F"/>
    <w:rsid w:val="005777EB"/>
    <w:rsid w:val="00594780"/>
    <w:rsid w:val="005A0D99"/>
    <w:rsid w:val="005B689A"/>
    <w:rsid w:val="005B6DDD"/>
    <w:rsid w:val="005B70C8"/>
    <w:rsid w:val="005F0C4A"/>
    <w:rsid w:val="00637424"/>
    <w:rsid w:val="0065702D"/>
    <w:rsid w:val="00697C5D"/>
    <w:rsid w:val="006B0732"/>
    <w:rsid w:val="006B49D5"/>
    <w:rsid w:val="006D0992"/>
    <w:rsid w:val="00704AC6"/>
    <w:rsid w:val="00724660"/>
    <w:rsid w:val="00786477"/>
    <w:rsid w:val="007F424F"/>
    <w:rsid w:val="00810A6E"/>
    <w:rsid w:val="00827F6C"/>
    <w:rsid w:val="008318ED"/>
    <w:rsid w:val="00834D60"/>
    <w:rsid w:val="008A374F"/>
    <w:rsid w:val="008A4A73"/>
    <w:rsid w:val="008B15D6"/>
    <w:rsid w:val="008C771A"/>
    <w:rsid w:val="008E0396"/>
    <w:rsid w:val="008F37FA"/>
    <w:rsid w:val="008F68F0"/>
    <w:rsid w:val="00904FD3"/>
    <w:rsid w:val="009463B5"/>
    <w:rsid w:val="00996468"/>
    <w:rsid w:val="009A3855"/>
    <w:rsid w:val="009C3726"/>
    <w:rsid w:val="009F53FF"/>
    <w:rsid w:val="00A234F5"/>
    <w:rsid w:val="00A27813"/>
    <w:rsid w:val="00A30594"/>
    <w:rsid w:val="00A4130C"/>
    <w:rsid w:val="00A63880"/>
    <w:rsid w:val="00A65B8C"/>
    <w:rsid w:val="00A75BAE"/>
    <w:rsid w:val="00AB1420"/>
    <w:rsid w:val="00AC64A2"/>
    <w:rsid w:val="00AD1F49"/>
    <w:rsid w:val="00AD4D8B"/>
    <w:rsid w:val="00AE6FD8"/>
    <w:rsid w:val="00B141BE"/>
    <w:rsid w:val="00B14221"/>
    <w:rsid w:val="00B14D82"/>
    <w:rsid w:val="00B172D5"/>
    <w:rsid w:val="00B47B86"/>
    <w:rsid w:val="00B85654"/>
    <w:rsid w:val="00B90AE3"/>
    <w:rsid w:val="00BA7F54"/>
    <w:rsid w:val="00BC47CA"/>
    <w:rsid w:val="00BE7170"/>
    <w:rsid w:val="00C04AE7"/>
    <w:rsid w:val="00C129DD"/>
    <w:rsid w:val="00C61624"/>
    <w:rsid w:val="00C649AC"/>
    <w:rsid w:val="00CB24EB"/>
    <w:rsid w:val="00CC279A"/>
    <w:rsid w:val="00CC5F73"/>
    <w:rsid w:val="00CC72F2"/>
    <w:rsid w:val="00CC75AE"/>
    <w:rsid w:val="00CD1D3F"/>
    <w:rsid w:val="00CF1769"/>
    <w:rsid w:val="00CF2EB4"/>
    <w:rsid w:val="00D057B1"/>
    <w:rsid w:val="00D13B98"/>
    <w:rsid w:val="00D51FD0"/>
    <w:rsid w:val="00D75057"/>
    <w:rsid w:val="00D75268"/>
    <w:rsid w:val="00D87E84"/>
    <w:rsid w:val="00D9287D"/>
    <w:rsid w:val="00DA1A7C"/>
    <w:rsid w:val="00E37CD9"/>
    <w:rsid w:val="00E6632A"/>
    <w:rsid w:val="00E855A2"/>
    <w:rsid w:val="00EB28A3"/>
    <w:rsid w:val="00F1157F"/>
    <w:rsid w:val="00F16789"/>
    <w:rsid w:val="00F263EB"/>
    <w:rsid w:val="00F54DD3"/>
    <w:rsid w:val="00F57558"/>
    <w:rsid w:val="00F62DFC"/>
    <w:rsid w:val="00F70965"/>
    <w:rsid w:val="00FD1894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0701F9C"/>
  <w15:chartTrackingRefBased/>
  <w15:docId w15:val="{8EDD5B4C-F7F6-4FFC-8A17-3C1EF92C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8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4A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C04AE7"/>
    <w:rPr>
      <w:rFonts w:ascii="Century" w:eastAsia="ＭＳ 明朝" w:hAnsi="Century" w:cs="Times New Roman"/>
      <w:kern w:val="0"/>
      <w:sz w:val="20"/>
      <w:szCs w:val="20"/>
      <w:lang w:val="x-none" w:eastAsia="x-none"/>
    </w:rPr>
  </w:style>
  <w:style w:type="table" w:styleId="a5">
    <w:name w:val="Table Grid"/>
    <w:basedOn w:val="a1"/>
    <w:uiPriority w:val="99"/>
    <w:rsid w:val="00C04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54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4DD3"/>
    <w:rPr>
      <w:rFonts w:ascii="Century" w:eastAsia="ＭＳ 明朝" w:hAnsi="Century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1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2393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a">
    <w:name w:val="※注記"/>
    <w:basedOn w:val="a"/>
    <w:qFormat/>
    <w:rsid w:val="00CB24EB"/>
    <w:pPr>
      <w:widowControl/>
      <w:spacing w:line="240" w:lineRule="exact"/>
      <w:ind w:left="180" w:hangingChars="100" w:hanging="180"/>
      <w:jc w:val="left"/>
    </w:pPr>
    <w:rPr>
      <w:rFonts w:ascii="游ゴシック Light" w:eastAsia="游ゴシック Light" w:hAnsi="游ゴシック Light" w:cstheme="min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2781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2781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27813"/>
    <w:rPr>
      <w:rFonts w:ascii="Century" w:eastAsia="ＭＳ 明朝" w:hAnsi="Century" w:cs="Times New Roman"/>
      <w:kern w:val="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78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7813"/>
    <w:rPr>
      <w:rFonts w:ascii="Century" w:eastAsia="ＭＳ 明朝" w:hAnsi="Century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折谷 美和子</cp:lastModifiedBy>
  <cp:revision>2</cp:revision>
  <cp:lastPrinted>2025-03-25T10:58:00Z</cp:lastPrinted>
  <dcterms:created xsi:type="dcterms:W3CDTF">2025-08-06T14:00:00Z</dcterms:created>
  <dcterms:modified xsi:type="dcterms:W3CDTF">2025-08-06T14:00:00Z</dcterms:modified>
</cp:coreProperties>
</file>